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25" w:rsidRPr="005B7E08" w:rsidRDefault="00A90D25" w:rsidP="005B7E08">
      <w:pPr>
        <w:jc w:val="center"/>
        <w:rPr>
          <w:rFonts w:ascii="Times New Roman" w:hAnsi="Times New Roman"/>
          <w:b/>
          <w:sz w:val="32"/>
          <w:szCs w:val="32"/>
        </w:rPr>
      </w:pPr>
      <w:r w:rsidRPr="005B7E08">
        <w:rPr>
          <w:rFonts w:ascii="Times New Roman" w:hAnsi="Times New Roman"/>
          <w:b/>
          <w:sz w:val="32"/>
          <w:szCs w:val="32"/>
        </w:rPr>
        <w:t>Уважаемые родители!</w:t>
      </w:r>
    </w:p>
    <w:p w:rsidR="00A90D25" w:rsidRPr="005B7E08" w:rsidRDefault="00A90D25" w:rsidP="005B7E08">
      <w:pPr>
        <w:jc w:val="both"/>
        <w:rPr>
          <w:rFonts w:ascii="Times New Roman" w:hAnsi="Times New Roman"/>
          <w:sz w:val="28"/>
          <w:szCs w:val="28"/>
        </w:rPr>
      </w:pPr>
      <w:r w:rsidRPr="005B7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B7E08">
        <w:rPr>
          <w:rFonts w:ascii="Times New Roman" w:hAnsi="Times New Roman"/>
          <w:sz w:val="28"/>
          <w:szCs w:val="28"/>
        </w:rPr>
        <w:t xml:space="preserve"> Меняются времена, эпохи, люди. Но вечным остаётся стремление человека к добру, любви, свету, красоте, истине.</w:t>
      </w:r>
    </w:p>
    <w:p w:rsidR="00A90D25" w:rsidRPr="005B7E08" w:rsidRDefault="00A90D25" w:rsidP="005B7E08">
      <w:pPr>
        <w:jc w:val="both"/>
        <w:rPr>
          <w:rFonts w:ascii="Times New Roman" w:hAnsi="Times New Roman"/>
          <w:sz w:val="28"/>
          <w:szCs w:val="28"/>
        </w:rPr>
      </w:pPr>
      <w:r w:rsidRPr="005B7E08">
        <w:rPr>
          <w:rFonts w:ascii="Times New Roman" w:hAnsi="Times New Roman"/>
          <w:sz w:val="28"/>
          <w:szCs w:val="28"/>
        </w:rPr>
        <w:t>Д.С. Лихачев говорил: «Любовь к родному краю, родной культуре, родному речи начинается с малого – любви к своей семье, к своему жилищу, к своему детскому саду. Постепенно расширяясь, эта любовь переходит в любовь к родной стране, к ее истории, прошлому и настоящему, ко всему человечеству»</w:t>
      </w:r>
    </w:p>
    <w:p w:rsidR="00A90D25" w:rsidRPr="005B7E08" w:rsidRDefault="00A90D25" w:rsidP="005B7E08">
      <w:pPr>
        <w:jc w:val="both"/>
        <w:rPr>
          <w:rFonts w:ascii="Times New Roman" w:hAnsi="Times New Roman"/>
          <w:sz w:val="28"/>
          <w:szCs w:val="28"/>
        </w:rPr>
      </w:pPr>
      <w:r w:rsidRPr="005B7E08">
        <w:rPr>
          <w:rFonts w:ascii="Times New Roman" w:hAnsi="Times New Roman"/>
          <w:sz w:val="28"/>
          <w:szCs w:val="28"/>
        </w:rPr>
        <w:t xml:space="preserve"> Дошкольный возраст – фундамент общего развития ребенка, стартовый период всех человеческих начал.</w:t>
      </w:r>
    </w:p>
    <w:p w:rsidR="00A90D25" w:rsidRPr="005B7E08" w:rsidRDefault="00A90D25" w:rsidP="005B7E08">
      <w:pPr>
        <w:jc w:val="both"/>
        <w:rPr>
          <w:rFonts w:ascii="Times New Roman" w:hAnsi="Times New Roman"/>
          <w:sz w:val="28"/>
          <w:szCs w:val="28"/>
        </w:rPr>
      </w:pPr>
      <w:r w:rsidRPr="005B7E08">
        <w:rPr>
          <w:rFonts w:ascii="Times New Roman" w:hAnsi="Times New Roman"/>
          <w:sz w:val="28"/>
          <w:szCs w:val="28"/>
        </w:rPr>
        <w:t>Самое большое счастье для родителей – вырастить здоровых и высоконравственных детей.</w:t>
      </w:r>
    </w:p>
    <w:p w:rsidR="00A90D25" w:rsidRPr="005B7E08" w:rsidRDefault="00A90D25" w:rsidP="005B7E08">
      <w:pPr>
        <w:jc w:val="both"/>
        <w:rPr>
          <w:rFonts w:ascii="Times New Roman" w:hAnsi="Times New Roman"/>
          <w:sz w:val="28"/>
          <w:szCs w:val="28"/>
        </w:rPr>
      </w:pPr>
      <w:r w:rsidRPr="005B7E08">
        <w:rPr>
          <w:rFonts w:ascii="Times New Roman" w:hAnsi="Times New Roman"/>
          <w:sz w:val="28"/>
          <w:szCs w:val="28"/>
        </w:rPr>
        <w:t>Общеизвестно, что дошкольники очень эмоциональны. Эмоционально-образное воспитание окружающего мира  может стать основой формирования  патриотизма.</w:t>
      </w:r>
    </w:p>
    <w:p w:rsidR="00A90D25" w:rsidRPr="005B7E08" w:rsidRDefault="00A90D25" w:rsidP="005B7E08">
      <w:pPr>
        <w:jc w:val="both"/>
        <w:rPr>
          <w:rFonts w:ascii="Times New Roman" w:hAnsi="Times New Roman"/>
          <w:sz w:val="28"/>
          <w:szCs w:val="28"/>
        </w:rPr>
      </w:pPr>
      <w:r w:rsidRPr="005B7E08">
        <w:rPr>
          <w:rFonts w:ascii="Times New Roman" w:hAnsi="Times New Roman"/>
          <w:sz w:val="28"/>
          <w:szCs w:val="28"/>
        </w:rPr>
        <w:t xml:space="preserve"> 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</w:t>
      </w:r>
    </w:p>
    <w:p w:rsidR="00A90D25" w:rsidRPr="005B7E08" w:rsidRDefault="00A90D25" w:rsidP="005B7E08">
      <w:pPr>
        <w:jc w:val="both"/>
        <w:rPr>
          <w:rFonts w:ascii="Times New Roman" w:hAnsi="Times New Roman"/>
          <w:sz w:val="28"/>
          <w:szCs w:val="28"/>
        </w:rPr>
      </w:pPr>
      <w:r w:rsidRPr="005B7E08">
        <w:rPr>
          <w:rFonts w:ascii="Times New Roman" w:hAnsi="Times New Roman"/>
          <w:sz w:val="28"/>
          <w:szCs w:val="28"/>
        </w:rPr>
        <w:t xml:space="preserve"> Дети, начиная с дошкольного возраста, испытывают дефицит знаний о родном городе, стране, особенностях русских традиций.</w:t>
      </w:r>
    </w:p>
    <w:p w:rsidR="00A90D25" w:rsidRPr="005B7E08" w:rsidRDefault="00A90D25" w:rsidP="005B7E08">
      <w:pPr>
        <w:jc w:val="both"/>
        <w:rPr>
          <w:rFonts w:ascii="Times New Roman" w:hAnsi="Times New Roman"/>
          <w:sz w:val="28"/>
          <w:szCs w:val="28"/>
        </w:rPr>
      </w:pPr>
      <w:r w:rsidRPr="005B7E08">
        <w:rPr>
          <w:rFonts w:ascii="Times New Roman" w:hAnsi="Times New Roman"/>
          <w:sz w:val="28"/>
          <w:szCs w:val="28"/>
        </w:rPr>
        <w:t>Недостаточно сформирована система работы с семьями воспитанников по проблеме нравственно-патриотического воспитания. В настоящее время эта работа актуальна и особенно трудна, требует большого такта и терпения, так как в молодых семьях вопросы  воспитания патриотизма, гражданственности не считаются важными, и зачастую вызывают лишь недоумение.</w:t>
      </w:r>
    </w:p>
    <w:p w:rsidR="00A90D25" w:rsidRPr="005B7E08" w:rsidRDefault="00A90D25" w:rsidP="005B7E08">
      <w:pPr>
        <w:jc w:val="both"/>
        <w:rPr>
          <w:rFonts w:ascii="Times New Roman" w:hAnsi="Times New Roman"/>
          <w:sz w:val="28"/>
          <w:szCs w:val="28"/>
        </w:rPr>
      </w:pPr>
      <w:r w:rsidRPr="005B7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Многочисленные пе</w:t>
      </w:r>
      <w:r w:rsidRPr="005B7E08">
        <w:rPr>
          <w:rFonts w:ascii="Times New Roman" w:hAnsi="Times New Roman"/>
          <w:sz w:val="28"/>
          <w:szCs w:val="28"/>
        </w:rPr>
        <w:t xml:space="preserve">дагогические и психологические исследования подтверждают, что именно в эти годы при условии </w:t>
      </w:r>
      <w:r>
        <w:rPr>
          <w:rFonts w:ascii="Times New Roman" w:hAnsi="Times New Roman"/>
          <w:sz w:val="28"/>
          <w:szCs w:val="28"/>
        </w:rPr>
        <w:t>целенаправленного воспитания за</w:t>
      </w:r>
      <w:r w:rsidRPr="005B7E08">
        <w:rPr>
          <w:rFonts w:ascii="Times New Roman" w:hAnsi="Times New Roman"/>
          <w:sz w:val="28"/>
          <w:szCs w:val="28"/>
        </w:rPr>
        <w:t>кладываются основы моральных качеств личности, что дошкольный возраст является чрезвычайно ответственным в становлении нравственного облика ребенка.</w:t>
      </w:r>
    </w:p>
    <w:p w:rsidR="00A90D25" w:rsidRPr="005B7E08" w:rsidRDefault="00A90D25" w:rsidP="005B7E08">
      <w:pPr>
        <w:jc w:val="both"/>
        <w:rPr>
          <w:rFonts w:ascii="Times New Roman" w:hAnsi="Times New Roman"/>
          <w:sz w:val="28"/>
          <w:szCs w:val="28"/>
        </w:rPr>
      </w:pPr>
      <w:r w:rsidRPr="005B7E08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90D25" w:rsidRPr="005B7E08" w:rsidRDefault="00A90D25" w:rsidP="005B7E08">
      <w:pPr>
        <w:jc w:val="both"/>
        <w:rPr>
          <w:rFonts w:ascii="Times New Roman" w:hAnsi="Times New Roman"/>
          <w:sz w:val="28"/>
          <w:szCs w:val="28"/>
        </w:rPr>
      </w:pPr>
      <w:r w:rsidRPr="005B7E08">
        <w:rPr>
          <w:rFonts w:ascii="Times New Roman" w:hAnsi="Times New Roman"/>
          <w:sz w:val="28"/>
          <w:szCs w:val="28"/>
        </w:rPr>
        <w:t>Поэтому, нравственно-патриотическое воспитание детей является одним из основных направлений  нашего дошкольного образовательного учреждения.</w:t>
      </w:r>
    </w:p>
    <w:p w:rsidR="00A90D25" w:rsidRPr="005B7E08" w:rsidRDefault="00A90D25" w:rsidP="005B7E08">
      <w:pPr>
        <w:jc w:val="both"/>
        <w:rPr>
          <w:rFonts w:ascii="Times New Roman" w:hAnsi="Times New Roman"/>
          <w:sz w:val="28"/>
          <w:szCs w:val="28"/>
        </w:rPr>
      </w:pPr>
      <w:r w:rsidRPr="005B7E08">
        <w:rPr>
          <w:rFonts w:ascii="Times New Roman" w:hAnsi="Times New Roman"/>
          <w:sz w:val="28"/>
          <w:szCs w:val="28"/>
        </w:rPr>
        <w:t xml:space="preserve"> В нашем дошкольном учреждении нравственно – патриотическому воспитанию уделяется большое  внимание. В этом участвует весь коллектив, создавая атмосферу доброты, терпимости, душевного комфорта.</w:t>
      </w:r>
    </w:p>
    <w:p w:rsidR="00A90D25" w:rsidRPr="005B7E08" w:rsidRDefault="00A90D25" w:rsidP="005B7E08">
      <w:pPr>
        <w:jc w:val="both"/>
        <w:rPr>
          <w:rFonts w:ascii="Times New Roman" w:hAnsi="Times New Roman"/>
          <w:sz w:val="28"/>
          <w:szCs w:val="28"/>
        </w:rPr>
      </w:pPr>
      <w:r w:rsidRPr="005B7E08">
        <w:rPr>
          <w:rFonts w:ascii="Times New Roman" w:hAnsi="Times New Roman"/>
          <w:sz w:val="28"/>
          <w:szCs w:val="28"/>
        </w:rPr>
        <w:t>Педагогический коллектив учреждения работает под девизом: «Настоящий педагог тот, кто знает, как облагородить душу ребенка, развить ум, натренировать тело и сделать жизнь его счастливой».</w:t>
      </w:r>
    </w:p>
    <w:p w:rsidR="00A90D25" w:rsidRPr="005B7E08" w:rsidRDefault="00A90D25" w:rsidP="005B7E08">
      <w:pPr>
        <w:jc w:val="both"/>
        <w:rPr>
          <w:rFonts w:ascii="Times New Roman" w:hAnsi="Times New Roman"/>
          <w:sz w:val="28"/>
          <w:szCs w:val="28"/>
        </w:rPr>
      </w:pPr>
      <w:r w:rsidRPr="005B7E08">
        <w:rPr>
          <w:rFonts w:ascii="Times New Roman" w:hAnsi="Times New Roman"/>
          <w:sz w:val="28"/>
          <w:szCs w:val="28"/>
        </w:rPr>
        <w:t xml:space="preserve"> Суть нравственно - патриотического воспитания  наш коллектив видит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Задачи нравственно-патриотического воспитания в этом году мы  решаем через проектную деятельность.</w:t>
      </w:r>
    </w:p>
    <w:p w:rsidR="00A90D25" w:rsidRPr="005B7E08" w:rsidRDefault="00A90D25" w:rsidP="005B7E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ДОО</w:t>
      </w:r>
      <w:r w:rsidRPr="005B7E08">
        <w:rPr>
          <w:rFonts w:ascii="Times New Roman" w:hAnsi="Times New Roman"/>
          <w:sz w:val="28"/>
          <w:szCs w:val="28"/>
        </w:rPr>
        <w:t xml:space="preserve"> метод проектов приобретает большую популярность, так как проектная деятельность позволяет ребенку экспериментировать, проявлять любознательность, активность, взаимодействовать </w:t>
      </w:r>
      <w:proofErr w:type="gramStart"/>
      <w:r w:rsidRPr="005B7E08">
        <w:rPr>
          <w:rFonts w:ascii="Times New Roman" w:hAnsi="Times New Roman"/>
          <w:sz w:val="28"/>
          <w:szCs w:val="28"/>
        </w:rPr>
        <w:t>со</w:t>
      </w:r>
      <w:proofErr w:type="gramEnd"/>
      <w:r w:rsidRPr="005B7E08">
        <w:rPr>
          <w:rFonts w:ascii="Times New Roman" w:hAnsi="Times New Roman"/>
          <w:sz w:val="28"/>
          <w:szCs w:val="28"/>
        </w:rPr>
        <w:t xml:space="preserve"> взрослыми и сверстниками, а также способствует развитию креативности педагогов. В этом году  дети совместно с педагогами и родителями реализовали</w:t>
      </w:r>
      <w:r w:rsidR="009C4ECE">
        <w:rPr>
          <w:rFonts w:ascii="Times New Roman" w:hAnsi="Times New Roman"/>
          <w:sz w:val="28"/>
          <w:szCs w:val="28"/>
        </w:rPr>
        <w:t xml:space="preserve"> следующие проекты: «Защитники О</w:t>
      </w:r>
      <w:r w:rsidRPr="005B7E08">
        <w:rPr>
          <w:rFonts w:ascii="Times New Roman" w:hAnsi="Times New Roman"/>
          <w:sz w:val="28"/>
          <w:szCs w:val="28"/>
        </w:rPr>
        <w:t xml:space="preserve">течества», «Секреты бабушкина </w:t>
      </w:r>
      <w:r w:rsidR="009C4ECE">
        <w:rPr>
          <w:rFonts w:ascii="Times New Roman" w:hAnsi="Times New Roman"/>
          <w:sz w:val="28"/>
          <w:szCs w:val="28"/>
        </w:rPr>
        <w:t>сундука», «Моя малая Родина – Камышла»,</w:t>
      </w:r>
      <w:r w:rsidRPr="005B7E08">
        <w:rPr>
          <w:rFonts w:ascii="Times New Roman" w:hAnsi="Times New Roman"/>
          <w:sz w:val="28"/>
          <w:szCs w:val="28"/>
        </w:rPr>
        <w:t xml:space="preserve"> «</w:t>
      </w:r>
      <w:r w:rsidR="009C4ECE">
        <w:rPr>
          <w:rFonts w:ascii="Times New Roman" w:hAnsi="Times New Roman"/>
          <w:sz w:val="28"/>
          <w:szCs w:val="28"/>
        </w:rPr>
        <w:t>Мы помним их подвиг великий</w:t>
      </w:r>
      <w:r w:rsidRPr="005B7E08">
        <w:rPr>
          <w:rFonts w:ascii="Times New Roman" w:hAnsi="Times New Roman"/>
          <w:sz w:val="28"/>
          <w:szCs w:val="28"/>
        </w:rPr>
        <w:t xml:space="preserve">», « </w:t>
      </w:r>
      <w:r w:rsidR="009C4ECE">
        <w:rPr>
          <w:rFonts w:ascii="Times New Roman" w:hAnsi="Times New Roman"/>
          <w:sz w:val="28"/>
          <w:szCs w:val="28"/>
        </w:rPr>
        <w:t>Люби и знай родной свой край», «Моя семья», «</w:t>
      </w:r>
      <w:r w:rsidRPr="005B7E08">
        <w:rPr>
          <w:rFonts w:ascii="Times New Roman" w:hAnsi="Times New Roman"/>
          <w:sz w:val="28"/>
          <w:szCs w:val="28"/>
        </w:rPr>
        <w:t>Все профессии важны», « Что такое Россия»</w:t>
      </w:r>
      <w:r w:rsidR="009C4ECE">
        <w:rPr>
          <w:rFonts w:ascii="Times New Roman" w:hAnsi="Times New Roman"/>
          <w:sz w:val="28"/>
          <w:szCs w:val="28"/>
        </w:rPr>
        <w:t>, и т.д</w:t>
      </w:r>
      <w:proofErr w:type="gramStart"/>
      <w:r w:rsidR="009C4ECE">
        <w:rPr>
          <w:rFonts w:ascii="Times New Roman" w:hAnsi="Times New Roman"/>
          <w:sz w:val="28"/>
          <w:szCs w:val="28"/>
        </w:rPr>
        <w:t>.</w:t>
      </w:r>
      <w:r w:rsidRPr="005B7E08">
        <w:rPr>
          <w:rFonts w:ascii="Times New Roman" w:hAnsi="Times New Roman"/>
          <w:sz w:val="28"/>
          <w:szCs w:val="28"/>
        </w:rPr>
        <w:t>.</w:t>
      </w:r>
      <w:proofErr w:type="gramEnd"/>
    </w:p>
    <w:p w:rsidR="00A90D25" w:rsidRPr="005B7E08" w:rsidRDefault="00A90D25" w:rsidP="005B7E08">
      <w:pPr>
        <w:jc w:val="both"/>
        <w:rPr>
          <w:rFonts w:ascii="Times New Roman" w:hAnsi="Times New Roman"/>
          <w:sz w:val="28"/>
          <w:szCs w:val="28"/>
        </w:rPr>
      </w:pPr>
      <w:r w:rsidRPr="005B7E08">
        <w:rPr>
          <w:rFonts w:ascii="Times New Roman" w:hAnsi="Times New Roman"/>
          <w:sz w:val="28"/>
          <w:szCs w:val="28"/>
        </w:rPr>
        <w:t>И сходя из того, что  нравственно - патриотическое воспитание  дошкольника многогранно по содержанию данная работа включала целый комплекс задач:</w:t>
      </w:r>
    </w:p>
    <w:p w:rsidR="00A90D25" w:rsidRPr="005B7E08" w:rsidRDefault="00A90D25" w:rsidP="005B7E08">
      <w:pPr>
        <w:jc w:val="both"/>
        <w:rPr>
          <w:rFonts w:ascii="Times New Roman" w:hAnsi="Times New Roman"/>
          <w:sz w:val="28"/>
          <w:szCs w:val="28"/>
        </w:rPr>
      </w:pPr>
      <w:r w:rsidRPr="005B7E08">
        <w:rPr>
          <w:rFonts w:ascii="Times New Roman" w:hAnsi="Times New Roman"/>
          <w:sz w:val="28"/>
          <w:szCs w:val="28"/>
        </w:rPr>
        <w:t>§        воспитание у ребенка любви и привязанности к своей семье, дому, детскому саду, улице, городу через все виды детской деятельности;</w:t>
      </w:r>
    </w:p>
    <w:p w:rsidR="00A90D25" w:rsidRPr="005B7E08" w:rsidRDefault="00A90D25" w:rsidP="005B7E08">
      <w:pPr>
        <w:jc w:val="both"/>
        <w:rPr>
          <w:rFonts w:ascii="Times New Roman" w:hAnsi="Times New Roman"/>
          <w:sz w:val="28"/>
          <w:szCs w:val="28"/>
        </w:rPr>
      </w:pPr>
      <w:r w:rsidRPr="005B7E08">
        <w:rPr>
          <w:rFonts w:ascii="Times New Roman" w:hAnsi="Times New Roman"/>
          <w:sz w:val="28"/>
          <w:szCs w:val="28"/>
        </w:rPr>
        <w:t>§        расширение представлений о городах России;</w:t>
      </w:r>
    </w:p>
    <w:p w:rsidR="00A90D25" w:rsidRPr="005B7E08" w:rsidRDefault="00A90D25" w:rsidP="005B7E08">
      <w:pPr>
        <w:jc w:val="both"/>
        <w:rPr>
          <w:rFonts w:ascii="Times New Roman" w:hAnsi="Times New Roman"/>
          <w:sz w:val="28"/>
          <w:szCs w:val="28"/>
        </w:rPr>
      </w:pPr>
      <w:r w:rsidRPr="005B7E08">
        <w:rPr>
          <w:rFonts w:ascii="Times New Roman" w:hAnsi="Times New Roman"/>
          <w:sz w:val="28"/>
          <w:szCs w:val="28"/>
        </w:rPr>
        <w:t>§        знакомство детей с символами государства (герб, флаг, гимн);</w:t>
      </w:r>
    </w:p>
    <w:p w:rsidR="00A90D25" w:rsidRPr="005B7E08" w:rsidRDefault="00A90D25" w:rsidP="005B7E08">
      <w:pPr>
        <w:jc w:val="both"/>
        <w:rPr>
          <w:rFonts w:ascii="Times New Roman" w:hAnsi="Times New Roman"/>
          <w:sz w:val="28"/>
          <w:szCs w:val="28"/>
        </w:rPr>
      </w:pPr>
      <w:r w:rsidRPr="005B7E08">
        <w:rPr>
          <w:rFonts w:ascii="Times New Roman" w:hAnsi="Times New Roman"/>
          <w:sz w:val="28"/>
          <w:szCs w:val="28"/>
        </w:rPr>
        <w:t>§        развитие чувства ответственности и гордости за достижения страны;</w:t>
      </w:r>
    </w:p>
    <w:p w:rsidR="00A90D25" w:rsidRPr="005B7E08" w:rsidRDefault="00A90D25" w:rsidP="005B7E08">
      <w:pPr>
        <w:jc w:val="both"/>
        <w:rPr>
          <w:rFonts w:ascii="Times New Roman" w:hAnsi="Times New Roman"/>
          <w:sz w:val="28"/>
          <w:szCs w:val="28"/>
        </w:rPr>
      </w:pPr>
      <w:r w:rsidRPr="005B7E08">
        <w:rPr>
          <w:rFonts w:ascii="Times New Roman" w:hAnsi="Times New Roman"/>
          <w:sz w:val="28"/>
          <w:szCs w:val="28"/>
        </w:rPr>
        <w:t>§        развитие интереса к русским традициям, обычаям, промыслам;</w:t>
      </w:r>
    </w:p>
    <w:p w:rsidR="00A90D25" w:rsidRPr="005B7E08" w:rsidRDefault="00A90D25" w:rsidP="005B7E08">
      <w:pPr>
        <w:jc w:val="both"/>
        <w:rPr>
          <w:rFonts w:ascii="Times New Roman" w:hAnsi="Times New Roman"/>
          <w:sz w:val="28"/>
          <w:szCs w:val="28"/>
        </w:rPr>
      </w:pPr>
      <w:r w:rsidRPr="005B7E08">
        <w:rPr>
          <w:rFonts w:ascii="Times New Roman" w:hAnsi="Times New Roman"/>
          <w:sz w:val="28"/>
          <w:szCs w:val="28"/>
        </w:rPr>
        <w:lastRenderedPageBreak/>
        <w:t>§        формирование толерантности, чувства уважения к другим народам, их традициям;</w:t>
      </w:r>
    </w:p>
    <w:p w:rsidR="00A90D25" w:rsidRPr="005B7E08" w:rsidRDefault="00A90D25" w:rsidP="005B7E08">
      <w:pPr>
        <w:jc w:val="both"/>
        <w:rPr>
          <w:rFonts w:ascii="Times New Roman" w:hAnsi="Times New Roman"/>
          <w:sz w:val="28"/>
          <w:szCs w:val="28"/>
        </w:rPr>
      </w:pPr>
      <w:r w:rsidRPr="005B7E08">
        <w:rPr>
          <w:rFonts w:ascii="Times New Roman" w:hAnsi="Times New Roman"/>
          <w:sz w:val="28"/>
          <w:szCs w:val="28"/>
        </w:rPr>
        <w:t>§        формирование нравственно-патриотических чувств посредством ознакомления детей с произведениями пейзажной живописи, народного декоративно-прикладного искусства и архитектуры;</w:t>
      </w:r>
    </w:p>
    <w:p w:rsidR="00A90D25" w:rsidRPr="005B7E08" w:rsidRDefault="00A90D25" w:rsidP="005B7E08">
      <w:pPr>
        <w:jc w:val="both"/>
        <w:rPr>
          <w:rFonts w:ascii="Times New Roman" w:hAnsi="Times New Roman"/>
          <w:sz w:val="28"/>
          <w:szCs w:val="28"/>
        </w:rPr>
      </w:pPr>
      <w:r w:rsidRPr="005B7E08">
        <w:rPr>
          <w:rFonts w:ascii="Times New Roman" w:hAnsi="Times New Roman"/>
          <w:sz w:val="28"/>
          <w:szCs w:val="28"/>
        </w:rPr>
        <w:t xml:space="preserve"> §        формирование эмоционального отклика и тепла, бережного, заботливого отношения к природе и всему живому, к предметам и явлениям окружающей действительности.</w:t>
      </w:r>
    </w:p>
    <w:p w:rsidR="00A90D25" w:rsidRPr="005B7E08" w:rsidRDefault="00A90D25" w:rsidP="005B7E08">
      <w:pPr>
        <w:jc w:val="both"/>
        <w:rPr>
          <w:rFonts w:ascii="Times New Roman" w:hAnsi="Times New Roman"/>
          <w:sz w:val="28"/>
          <w:szCs w:val="28"/>
        </w:rPr>
      </w:pPr>
      <w:r w:rsidRPr="005B7E08">
        <w:rPr>
          <w:rFonts w:ascii="Times New Roman" w:hAnsi="Times New Roman"/>
          <w:sz w:val="28"/>
          <w:szCs w:val="28"/>
        </w:rPr>
        <w:t xml:space="preserve"> Итоги работы над темой, объединяющей знания детей,  представлены во время общих праздников, семейных развлечений, выставок. Сотрудничество педагогов и родителей является важнейшим фактором в формировании нравственно-патриотической  личности.</w:t>
      </w:r>
    </w:p>
    <w:p w:rsidR="00A90D25" w:rsidRPr="005B7E08" w:rsidRDefault="00A90D25" w:rsidP="005B7E08">
      <w:pPr>
        <w:jc w:val="both"/>
        <w:rPr>
          <w:rFonts w:ascii="Times New Roman" w:hAnsi="Times New Roman"/>
          <w:sz w:val="28"/>
          <w:szCs w:val="28"/>
        </w:rPr>
      </w:pPr>
      <w:r w:rsidRPr="005B7E0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B7E08">
        <w:rPr>
          <w:rFonts w:ascii="Times New Roman" w:hAnsi="Times New Roman"/>
          <w:sz w:val="28"/>
          <w:szCs w:val="28"/>
        </w:rPr>
        <w:t>Понимая, что «воспитание – не сумма мероприятий, а мудрое общение», мы стараемся наполнять педагогической ценностью такие формы взаимодействия педагогов, детей и родителей, как: совместные праздники, экскурсии, круглые столы, проведение мастер-классов.</w:t>
      </w:r>
      <w:proofErr w:type="gramEnd"/>
    </w:p>
    <w:p w:rsidR="00A90D25" w:rsidRDefault="00A90D25" w:rsidP="005B7E08">
      <w:pPr>
        <w:jc w:val="both"/>
        <w:rPr>
          <w:rFonts w:ascii="Times New Roman" w:hAnsi="Times New Roman"/>
          <w:sz w:val="28"/>
          <w:szCs w:val="28"/>
        </w:rPr>
      </w:pPr>
    </w:p>
    <w:p w:rsidR="009C4ECE" w:rsidRDefault="009C4ECE" w:rsidP="005B7E08">
      <w:pPr>
        <w:jc w:val="both"/>
        <w:rPr>
          <w:rFonts w:ascii="Times New Roman" w:hAnsi="Times New Roman"/>
          <w:sz w:val="28"/>
          <w:szCs w:val="28"/>
        </w:rPr>
      </w:pPr>
    </w:p>
    <w:p w:rsidR="009C4ECE" w:rsidRPr="005B7E08" w:rsidRDefault="009C4ECE" w:rsidP="005B7E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воспитатель: Гайсина Р.М.</w:t>
      </w:r>
      <w:bookmarkStart w:id="0" w:name="_GoBack"/>
      <w:bookmarkEnd w:id="0"/>
    </w:p>
    <w:sectPr w:rsidR="009C4ECE" w:rsidRPr="005B7E08" w:rsidSect="0092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779"/>
    <w:rsid w:val="005B7E08"/>
    <w:rsid w:val="00600B4A"/>
    <w:rsid w:val="006A5890"/>
    <w:rsid w:val="009205D2"/>
    <w:rsid w:val="009C4ECE"/>
    <w:rsid w:val="00A90D25"/>
    <w:rsid w:val="00B23811"/>
    <w:rsid w:val="00B2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726</Words>
  <Characters>4144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2015-03-03T14:57:00Z</dcterms:created>
  <dcterms:modified xsi:type="dcterms:W3CDTF">2016-02-03T15:48:00Z</dcterms:modified>
</cp:coreProperties>
</file>