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07" w:rsidRPr="00EE0AB1" w:rsidRDefault="00501F07" w:rsidP="00E41735">
      <w:pPr>
        <w:rPr>
          <w:sz w:val="28"/>
        </w:rPr>
      </w:pPr>
      <w:r>
        <w:rPr>
          <w:sz w:val="28"/>
        </w:rPr>
        <w:t>«</w:t>
      </w:r>
      <w:r w:rsidRPr="00EE0AB1">
        <w:rPr>
          <w:sz w:val="28"/>
        </w:rPr>
        <w:t>Принято»                                                                     «Утверждаю»</w:t>
      </w:r>
    </w:p>
    <w:p w:rsidR="00501F07" w:rsidRPr="00EE0AB1" w:rsidRDefault="00501F07" w:rsidP="00E41735">
      <w:pPr>
        <w:rPr>
          <w:sz w:val="28"/>
        </w:rPr>
      </w:pPr>
      <w:r w:rsidRPr="00EE0AB1">
        <w:rPr>
          <w:sz w:val="28"/>
        </w:rPr>
        <w:t>на  педсовете №</w:t>
      </w:r>
      <w:r>
        <w:rPr>
          <w:sz w:val="28"/>
        </w:rPr>
        <w:t>3</w:t>
      </w:r>
      <w:r w:rsidRPr="00EE0AB1">
        <w:rPr>
          <w:sz w:val="28"/>
        </w:rPr>
        <w:t xml:space="preserve">                                            </w:t>
      </w:r>
      <w:r>
        <w:rPr>
          <w:sz w:val="28"/>
        </w:rPr>
        <w:t xml:space="preserve">   Директор ГБОУ СОШ с. Камышла</w:t>
      </w:r>
    </w:p>
    <w:p w:rsidR="00501F07" w:rsidRPr="00EE0AB1" w:rsidRDefault="00501F07" w:rsidP="00E41735">
      <w:pPr>
        <w:rPr>
          <w:sz w:val="28"/>
        </w:rPr>
      </w:pPr>
      <w:r>
        <w:rPr>
          <w:sz w:val="28"/>
        </w:rPr>
        <w:t>от 24.02.14</w:t>
      </w:r>
      <w:r w:rsidRPr="00EE0AB1">
        <w:rPr>
          <w:sz w:val="28"/>
        </w:rPr>
        <w:t xml:space="preserve">г.                    </w:t>
      </w:r>
      <w:r>
        <w:rPr>
          <w:sz w:val="28"/>
        </w:rPr>
        <w:t xml:space="preserve">                                                     </w:t>
      </w:r>
      <w:r w:rsidRPr="00EE0AB1">
        <w:rPr>
          <w:sz w:val="28"/>
        </w:rPr>
        <w:t>_________</w:t>
      </w:r>
      <w:r>
        <w:rPr>
          <w:sz w:val="28"/>
        </w:rPr>
        <w:t>Каюмова А.Х.</w:t>
      </w:r>
    </w:p>
    <w:p w:rsidR="00501F07" w:rsidRPr="00EE0AB1" w:rsidRDefault="00501F07" w:rsidP="00E41735">
      <w:pPr>
        <w:rPr>
          <w:sz w:val="28"/>
        </w:rPr>
      </w:pPr>
      <w:r w:rsidRPr="00EE0AB1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       </w:t>
      </w:r>
      <w:r w:rsidRPr="00EE0AB1">
        <w:rPr>
          <w:sz w:val="28"/>
        </w:rPr>
        <w:t xml:space="preserve"> «    »</w:t>
      </w:r>
      <w:r w:rsidRPr="00EE0AB1">
        <w:rPr>
          <w:sz w:val="28"/>
          <w:u w:val="single"/>
        </w:rPr>
        <w:t xml:space="preserve">                      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</w:rPr>
          <w:t>2014</w:t>
        </w:r>
        <w:r w:rsidRPr="00EE0AB1">
          <w:rPr>
            <w:sz w:val="28"/>
          </w:rPr>
          <w:t xml:space="preserve"> г</w:t>
        </w:r>
      </w:smartTag>
    </w:p>
    <w:p w:rsidR="00501F07" w:rsidRPr="00EE0AB1" w:rsidRDefault="00501F07" w:rsidP="00E41735">
      <w:pPr>
        <w:rPr>
          <w:sz w:val="28"/>
        </w:rPr>
      </w:pPr>
      <w:r w:rsidRPr="00EE0AB1">
        <w:rPr>
          <w:sz w:val="28"/>
        </w:rPr>
        <w:t xml:space="preserve">                                                              </w:t>
      </w:r>
      <w:r>
        <w:rPr>
          <w:sz w:val="28"/>
        </w:rPr>
        <w:t xml:space="preserve">            </w:t>
      </w:r>
      <w:r w:rsidRPr="00EE0AB1">
        <w:rPr>
          <w:sz w:val="28"/>
        </w:rPr>
        <w:t>Приказ №      от «    »</w:t>
      </w:r>
      <w:r w:rsidRPr="00EE0AB1">
        <w:rPr>
          <w:sz w:val="28"/>
          <w:u w:val="single"/>
        </w:rPr>
        <w:t xml:space="preserve">              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</w:rPr>
          <w:t>2014</w:t>
        </w:r>
        <w:r w:rsidRPr="00EE0AB1">
          <w:rPr>
            <w:sz w:val="28"/>
          </w:rPr>
          <w:t xml:space="preserve"> г</w:t>
        </w:r>
      </w:smartTag>
    </w:p>
    <w:p w:rsidR="00501F07" w:rsidRDefault="00501F07" w:rsidP="002B5D94">
      <w:pPr>
        <w:tabs>
          <w:tab w:val="left" w:pos="7609"/>
        </w:tabs>
        <w:rPr>
          <w:sz w:val="28"/>
          <w:szCs w:val="28"/>
        </w:rPr>
      </w:pPr>
    </w:p>
    <w:p w:rsidR="00501F07" w:rsidRDefault="00501F07" w:rsidP="002B5D94">
      <w:pPr>
        <w:tabs>
          <w:tab w:val="left" w:pos="7609"/>
        </w:tabs>
        <w:rPr>
          <w:sz w:val="28"/>
          <w:szCs w:val="28"/>
        </w:rPr>
      </w:pPr>
    </w:p>
    <w:p w:rsidR="00501F07" w:rsidRDefault="00501F07" w:rsidP="002B5D94">
      <w:pPr>
        <w:tabs>
          <w:tab w:val="left" w:pos="7609"/>
        </w:tabs>
        <w:rPr>
          <w:sz w:val="28"/>
          <w:szCs w:val="28"/>
        </w:rPr>
      </w:pPr>
    </w:p>
    <w:p w:rsidR="00501F07" w:rsidRDefault="00501F07" w:rsidP="002B5D94">
      <w:pPr>
        <w:tabs>
          <w:tab w:val="left" w:pos="7609"/>
        </w:tabs>
        <w:rPr>
          <w:sz w:val="28"/>
          <w:szCs w:val="28"/>
        </w:rPr>
      </w:pPr>
    </w:p>
    <w:p w:rsidR="00501F07" w:rsidRPr="00E41735" w:rsidRDefault="00501F07" w:rsidP="002B5D94">
      <w:pPr>
        <w:jc w:val="center"/>
        <w:rPr>
          <w:b/>
          <w:sz w:val="32"/>
          <w:szCs w:val="32"/>
        </w:rPr>
      </w:pPr>
      <w:r w:rsidRPr="00E41735">
        <w:rPr>
          <w:b/>
          <w:sz w:val="32"/>
          <w:szCs w:val="32"/>
        </w:rPr>
        <w:t xml:space="preserve">ПОЛОЖЕНИЕ </w:t>
      </w:r>
    </w:p>
    <w:p w:rsidR="00501F07" w:rsidRPr="00E41735" w:rsidRDefault="00501F07" w:rsidP="002B5D94">
      <w:pPr>
        <w:jc w:val="center"/>
        <w:rPr>
          <w:b/>
          <w:sz w:val="32"/>
          <w:szCs w:val="32"/>
        </w:rPr>
      </w:pPr>
      <w:r w:rsidRPr="00E41735">
        <w:rPr>
          <w:b/>
          <w:sz w:val="32"/>
          <w:szCs w:val="32"/>
        </w:rPr>
        <w:t xml:space="preserve">о сайте СП «Детский сад «Улыбка» </w:t>
      </w:r>
    </w:p>
    <w:p w:rsidR="00501F07" w:rsidRDefault="00501F07" w:rsidP="002B5D94">
      <w:pPr>
        <w:jc w:val="center"/>
        <w:rPr>
          <w:b/>
        </w:rPr>
      </w:pPr>
      <w:r w:rsidRPr="00E41735">
        <w:rPr>
          <w:b/>
          <w:sz w:val="32"/>
          <w:szCs w:val="32"/>
        </w:rPr>
        <w:t>ГБОУ СОШ с.</w:t>
      </w:r>
      <w:r>
        <w:rPr>
          <w:b/>
          <w:sz w:val="32"/>
          <w:szCs w:val="32"/>
        </w:rPr>
        <w:t xml:space="preserve"> </w:t>
      </w:r>
      <w:r w:rsidRPr="00E41735">
        <w:rPr>
          <w:b/>
          <w:sz w:val="32"/>
          <w:szCs w:val="32"/>
        </w:rPr>
        <w:t>Камышла</w:t>
      </w:r>
    </w:p>
    <w:p w:rsidR="00501F07" w:rsidRDefault="00501F07" w:rsidP="002B5D94">
      <w:pPr>
        <w:jc w:val="center"/>
        <w:rPr>
          <w:b/>
        </w:rPr>
      </w:pPr>
    </w:p>
    <w:p w:rsidR="00501F07" w:rsidRDefault="00501F07" w:rsidP="002B5D94">
      <w:pPr>
        <w:jc w:val="center"/>
        <w:rPr>
          <w:b/>
        </w:rPr>
      </w:pPr>
    </w:p>
    <w:p w:rsidR="00501F07" w:rsidRPr="00F0661E" w:rsidRDefault="00501F07" w:rsidP="002B5D94">
      <w:pPr>
        <w:jc w:val="center"/>
        <w:rPr>
          <w:b/>
        </w:rPr>
      </w:pPr>
      <w:r w:rsidRPr="00F0661E">
        <w:rPr>
          <w:b/>
        </w:rPr>
        <w:t>1. Общие положения</w:t>
      </w:r>
    </w:p>
    <w:p w:rsidR="00501F07" w:rsidRDefault="00501F07" w:rsidP="002B5D94">
      <w:pPr>
        <w:jc w:val="both"/>
      </w:pP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1.1. Настоящее  Положение разработано в соответствии со статьёй 29  Федерального закона «Об образовании в Российской Федерации» от 29.12.2013 N 273-ФЗ, 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от 10 июля </w:t>
      </w:r>
      <w:smartTag w:uri="urn:schemas-microsoft-com:office:smarttags" w:element="metricconverter">
        <w:smartTagPr>
          <w:attr w:name="ProductID" w:val="2013 г"/>
        </w:smartTagPr>
        <w:r w:rsidRPr="00E41735">
          <w:rPr>
            <w:sz w:val="28"/>
            <w:szCs w:val="28"/>
          </w:rPr>
          <w:t>2013 г</w:t>
        </w:r>
      </w:smartTag>
      <w:r w:rsidRPr="00E41735">
        <w:rPr>
          <w:sz w:val="28"/>
          <w:szCs w:val="28"/>
        </w:rPr>
        <w:t>. № 582.и другими законодательными актами Российской  Федерации.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 1.2. Положение об официальном  сайте СП «Детский сад «Улыба» ГБОУ СОШ с.Камышла (далее соответственно – Положение, ДОО) определяет порядок размещения на официальном сайте и обновление информации о ДОО, в целях обеспечения открытости и доступности указанной информации.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1.3.  Настоящее Положение регулирует порядок разработки, размещения официального сайта ДОО в сети Интернет, регламент его обновления, а также разграничение прав доступа пользователей к ресурсам сайта.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1.4.  Настоящее Положение принимается  общим собранием работников  ДОО и утверждается приказом  директора ГБОУ СОШ с.Камышла.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1.5.  Настоящее Положение является локальным нормативным актом регламентирующим деятельность ДОО.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1.6.  Пользователем официального сайта ДОО может быть любое лицо, имеющее технические возможности выхода в сеть Интернет.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1.7. Сайт должен содержать материалы, не противоречащие законодательству Российской Федерации.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1.8. Права на все информационные материалы, размещённые на официальном сайте, принадлежат ДОО, кроме случаев, оговоренных в соглашениях с авторами работ.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 1.9. Ответственность за содержание информации, представленной на официальном сайте, несёт администрация ДОО.</w:t>
      </w:r>
    </w:p>
    <w:p w:rsidR="00501F07" w:rsidRPr="00E41735" w:rsidRDefault="00501F07" w:rsidP="002B5D94">
      <w:pPr>
        <w:jc w:val="center"/>
        <w:rPr>
          <w:b/>
          <w:sz w:val="28"/>
          <w:szCs w:val="28"/>
        </w:rPr>
      </w:pPr>
    </w:p>
    <w:p w:rsidR="00501F07" w:rsidRDefault="00501F07" w:rsidP="002B5D94">
      <w:pPr>
        <w:jc w:val="center"/>
        <w:rPr>
          <w:b/>
          <w:sz w:val="28"/>
          <w:szCs w:val="28"/>
        </w:rPr>
      </w:pPr>
    </w:p>
    <w:p w:rsidR="00501F07" w:rsidRPr="00E41735" w:rsidRDefault="00501F07" w:rsidP="002B5D94">
      <w:pPr>
        <w:jc w:val="center"/>
        <w:rPr>
          <w:b/>
          <w:sz w:val="28"/>
          <w:szCs w:val="28"/>
        </w:rPr>
      </w:pPr>
      <w:r w:rsidRPr="00E41735">
        <w:rPr>
          <w:b/>
          <w:sz w:val="28"/>
          <w:szCs w:val="28"/>
        </w:rPr>
        <w:t>2. Цель, задачи официального сайта ДОО</w:t>
      </w:r>
    </w:p>
    <w:p w:rsidR="00501F07" w:rsidRPr="00E41735" w:rsidRDefault="00501F07" w:rsidP="002B5D94">
      <w:pPr>
        <w:jc w:val="center"/>
        <w:rPr>
          <w:b/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2.1. Целью официального сайта ДОО 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 2.2. 3адачи Сайта:</w:t>
      </w:r>
    </w:p>
    <w:p w:rsidR="00501F07" w:rsidRPr="00E41735" w:rsidRDefault="00501F07" w:rsidP="002B5D94">
      <w:pPr>
        <w:numPr>
          <w:ilvl w:val="0"/>
          <w:numId w:val="1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обеспечение открытости деятельности ДОО;</w:t>
      </w:r>
    </w:p>
    <w:p w:rsidR="00501F07" w:rsidRPr="00E41735" w:rsidRDefault="00501F07" w:rsidP="002B5D94">
      <w:pPr>
        <w:numPr>
          <w:ilvl w:val="0"/>
          <w:numId w:val="1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 безопасности;</w:t>
      </w:r>
    </w:p>
    <w:p w:rsidR="00501F07" w:rsidRPr="00E41735" w:rsidRDefault="00501F07" w:rsidP="002B5D94">
      <w:pPr>
        <w:numPr>
          <w:ilvl w:val="0"/>
          <w:numId w:val="1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реализация принципов единства культурного и образовательного пространства,   демократического государственно-общественного управления ДОО;</w:t>
      </w:r>
    </w:p>
    <w:p w:rsidR="00501F07" w:rsidRPr="00E41735" w:rsidRDefault="00501F07" w:rsidP="002B5D94">
      <w:pPr>
        <w:numPr>
          <w:ilvl w:val="0"/>
          <w:numId w:val="1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информирование общественности о развитии и результатах уставной деятельности ДОО;</w:t>
      </w:r>
    </w:p>
    <w:p w:rsidR="00501F07" w:rsidRPr="00E41735" w:rsidRDefault="00501F07" w:rsidP="002B5D94">
      <w:pPr>
        <w:jc w:val="center"/>
        <w:rPr>
          <w:b/>
          <w:sz w:val="28"/>
          <w:szCs w:val="28"/>
        </w:rPr>
      </w:pPr>
    </w:p>
    <w:p w:rsidR="00501F07" w:rsidRPr="00E41735" w:rsidRDefault="00501F07" w:rsidP="002B5D94">
      <w:pPr>
        <w:jc w:val="center"/>
        <w:rPr>
          <w:b/>
          <w:sz w:val="28"/>
          <w:szCs w:val="28"/>
        </w:rPr>
      </w:pPr>
      <w:r w:rsidRPr="00E41735">
        <w:rPr>
          <w:b/>
          <w:sz w:val="28"/>
          <w:szCs w:val="28"/>
        </w:rPr>
        <w:t>3. Информационные  материалы  официального сайта ДОО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3.1. Информационные материалы являются обязательными к размещению на официальном сайте ДОО в соответствии с п. 2 статьи 29 Закона Российской Федерации «Об образовании в Российской Федерации» и должны содержать </w:t>
      </w:r>
      <w:r w:rsidRPr="00E41735">
        <w:rPr>
          <w:sz w:val="28"/>
          <w:szCs w:val="28"/>
          <w:u w:val="single"/>
        </w:rPr>
        <w:t>информацию:</w:t>
      </w:r>
    </w:p>
    <w:p w:rsidR="00501F07" w:rsidRPr="00E41735" w:rsidRDefault="00501F07" w:rsidP="002B5D94">
      <w:pPr>
        <w:numPr>
          <w:ilvl w:val="0"/>
          <w:numId w:val="2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 </w:t>
      </w:r>
    </w:p>
    <w:p w:rsidR="00501F07" w:rsidRPr="00E41735" w:rsidRDefault="00501F07" w:rsidP="002B5D94">
      <w:pPr>
        <w:numPr>
          <w:ilvl w:val="0"/>
          <w:numId w:val="2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о структуре и об органах управления образовательной организации: </w:t>
      </w:r>
    </w:p>
    <w:p w:rsidR="00501F07" w:rsidRPr="00E41735" w:rsidRDefault="00501F07" w:rsidP="002B5D94">
      <w:pPr>
        <w:numPr>
          <w:ilvl w:val="0"/>
          <w:numId w:val="2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адрес официального сайта  в сети "Интернет"; </w:t>
      </w:r>
    </w:p>
    <w:p w:rsidR="00501F07" w:rsidRPr="00E41735" w:rsidRDefault="00501F07" w:rsidP="002B5D94">
      <w:pPr>
        <w:numPr>
          <w:ilvl w:val="0"/>
          <w:numId w:val="2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адреса электронной почты; </w:t>
      </w:r>
    </w:p>
    <w:p w:rsidR="00501F07" w:rsidRPr="00E41735" w:rsidRDefault="00501F07" w:rsidP="002B5D94">
      <w:pPr>
        <w:numPr>
          <w:ilvl w:val="0"/>
          <w:numId w:val="2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об уровне образования; </w:t>
      </w:r>
    </w:p>
    <w:p w:rsidR="00501F07" w:rsidRPr="00E41735" w:rsidRDefault="00501F07" w:rsidP="002B5D94">
      <w:pPr>
        <w:numPr>
          <w:ilvl w:val="0"/>
          <w:numId w:val="2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о формах обучения; </w:t>
      </w:r>
    </w:p>
    <w:p w:rsidR="00501F07" w:rsidRPr="00E41735" w:rsidRDefault="00501F07" w:rsidP="002B5D94">
      <w:pPr>
        <w:numPr>
          <w:ilvl w:val="0"/>
          <w:numId w:val="2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о нормативном сроке обучения; </w:t>
      </w:r>
    </w:p>
    <w:p w:rsidR="00501F07" w:rsidRPr="00E41735" w:rsidRDefault="00501F07" w:rsidP="002B5D94">
      <w:pPr>
        <w:numPr>
          <w:ilvl w:val="0"/>
          <w:numId w:val="2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об описании образовательной программы с приложением ее копии; </w:t>
      </w:r>
    </w:p>
    <w:p w:rsidR="00501F07" w:rsidRPr="00E41735" w:rsidRDefault="00501F07" w:rsidP="002B5D94">
      <w:pPr>
        <w:numPr>
          <w:ilvl w:val="0"/>
          <w:numId w:val="2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об учебном плане с приложением его копии; </w:t>
      </w:r>
    </w:p>
    <w:p w:rsidR="00501F07" w:rsidRPr="00E41735" w:rsidRDefault="00501F07" w:rsidP="002B5D94">
      <w:pPr>
        <w:numPr>
          <w:ilvl w:val="0"/>
          <w:numId w:val="2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о календарном учебном графике с приложением его копии; </w:t>
      </w:r>
    </w:p>
    <w:p w:rsidR="00501F07" w:rsidRPr="00E41735" w:rsidRDefault="00501F07" w:rsidP="002B5D94">
      <w:pPr>
        <w:numPr>
          <w:ilvl w:val="0"/>
          <w:numId w:val="2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о методических и об иных документах, разработанных образовательной организацией для обеспечения образовательного процесса; </w:t>
      </w:r>
    </w:p>
    <w:p w:rsidR="00501F07" w:rsidRPr="00E41735" w:rsidRDefault="00501F07" w:rsidP="002B5D94">
      <w:pPr>
        <w:numPr>
          <w:ilvl w:val="0"/>
          <w:numId w:val="2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о реализуемых образовательных программах; </w:t>
      </w:r>
    </w:p>
    <w:p w:rsidR="00501F07" w:rsidRPr="00E41735" w:rsidRDefault="00501F07" w:rsidP="002B5D94">
      <w:pPr>
        <w:numPr>
          <w:ilvl w:val="0"/>
          <w:numId w:val="2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о численности воспитанников по реализуемым образовательным программам; </w:t>
      </w:r>
    </w:p>
    <w:p w:rsidR="00501F07" w:rsidRPr="00E41735" w:rsidRDefault="00501F07" w:rsidP="002B5D94">
      <w:pPr>
        <w:numPr>
          <w:ilvl w:val="0"/>
          <w:numId w:val="2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о федеральном государственном образовательном стандарте дошкольного образования; </w:t>
      </w:r>
    </w:p>
    <w:p w:rsidR="00501F07" w:rsidRPr="00E41735" w:rsidRDefault="00501F07" w:rsidP="002B5D94">
      <w:pPr>
        <w:numPr>
          <w:ilvl w:val="0"/>
          <w:numId w:val="2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о руководителе образовательной организации: фамилия, имя, отчество  руководителя; должность руководителя; контактные телефоны; адрес электронной почты;</w:t>
      </w:r>
    </w:p>
    <w:p w:rsidR="00501F07" w:rsidRPr="00E41735" w:rsidRDefault="00501F07" w:rsidP="002B5D94">
      <w:pPr>
        <w:numPr>
          <w:ilvl w:val="0"/>
          <w:numId w:val="2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о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данные о повышении квалификации и (или) профессиональной переподготовке (при наличии); общий стаж работы;  стаж работы по специальности; </w:t>
      </w:r>
    </w:p>
    <w:p w:rsidR="00501F07" w:rsidRPr="00E41735" w:rsidRDefault="00501F07" w:rsidP="002B5D94">
      <w:pPr>
        <w:numPr>
          <w:ilvl w:val="0"/>
          <w:numId w:val="2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о материально-техническом обеспечении образовательной деятельности, в том числе сведения о наличии  объектов спорта, средств обучения и воспитания, об условиях питания и охраны здоровья обучающихся:</w:t>
      </w:r>
    </w:p>
    <w:p w:rsidR="00501F07" w:rsidRPr="00E41735" w:rsidRDefault="00501F07" w:rsidP="002B5D94">
      <w:pPr>
        <w:jc w:val="both"/>
        <w:rPr>
          <w:sz w:val="28"/>
          <w:szCs w:val="28"/>
          <w:u w:val="single"/>
        </w:rPr>
      </w:pPr>
      <w:r w:rsidRPr="00E41735">
        <w:rPr>
          <w:sz w:val="28"/>
          <w:szCs w:val="28"/>
          <w:u w:val="single"/>
        </w:rPr>
        <w:t>б) копии:</w:t>
      </w:r>
    </w:p>
    <w:p w:rsidR="00501F07" w:rsidRPr="00E41735" w:rsidRDefault="00501F07" w:rsidP="002B5D94">
      <w:pPr>
        <w:numPr>
          <w:ilvl w:val="0"/>
          <w:numId w:val="3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устава образовательной организации;</w:t>
      </w:r>
    </w:p>
    <w:p w:rsidR="00501F07" w:rsidRPr="00E41735" w:rsidRDefault="00501F07" w:rsidP="002B5D94">
      <w:pPr>
        <w:numPr>
          <w:ilvl w:val="0"/>
          <w:numId w:val="3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лицензии на осуществление образовательной деятельности (с приложениями); </w:t>
      </w:r>
    </w:p>
    <w:p w:rsidR="00501F07" w:rsidRPr="00E41735" w:rsidRDefault="00501F07" w:rsidP="002B5D94">
      <w:pPr>
        <w:jc w:val="both"/>
        <w:rPr>
          <w:sz w:val="28"/>
          <w:szCs w:val="28"/>
          <w:u w:val="single"/>
        </w:rPr>
      </w:pPr>
      <w:r w:rsidRPr="00E41735">
        <w:rPr>
          <w:sz w:val="28"/>
          <w:szCs w:val="28"/>
          <w:u w:val="single"/>
        </w:rPr>
        <w:t xml:space="preserve">в) отчет о результатах самообследования; 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д)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3.2. На  официальном сайте могут быть размещены другие информационные материалы:</w:t>
      </w:r>
    </w:p>
    <w:p w:rsidR="00501F07" w:rsidRPr="00E41735" w:rsidRDefault="00501F07" w:rsidP="002B5D94">
      <w:pPr>
        <w:numPr>
          <w:ilvl w:val="0"/>
          <w:numId w:val="4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материалы об инновационной деятельности педагогического коллектива, опытах работы;</w:t>
      </w:r>
    </w:p>
    <w:p w:rsidR="00501F07" w:rsidRPr="00E41735" w:rsidRDefault="00501F07" w:rsidP="002B5D94">
      <w:pPr>
        <w:numPr>
          <w:ilvl w:val="0"/>
          <w:numId w:val="4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фотоальбом;</w:t>
      </w:r>
    </w:p>
    <w:p w:rsidR="00501F07" w:rsidRPr="00E41735" w:rsidRDefault="00501F07" w:rsidP="002B5D94">
      <w:pPr>
        <w:numPr>
          <w:ilvl w:val="0"/>
          <w:numId w:val="4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гостевая книга;</w:t>
      </w:r>
    </w:p>
    <w:p w:rsidR="00501F07" w:rsidRPr="00E41735" w:rsidRDefault="00501F07" w:rsidP="002B5D94">
      <w:pPr>
        <w:numPr>
          <w:ilvl w:val="0"/>
          <w:numId w:val="4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обратная связь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3.3. На официальном сайте ДОО не допускается размещение противоправной информации и информации, не имеющей отношения к деятельности структурного подразделения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center"/>
        <w:rPr>
          <w:b/>
          <w:sz w:val="28"/>
          <w:szCs w:val="28"/>
        </w:rPr>
      </w:pPr>
      <w:r w:rsidRPr="00E41735">
        <w:rPr>
          <w:b/>
          <w:sz w:val="28"/>
          <w:szCs w:val="28"/>
        </w:rPr>
        <w:t>4. Порядок размещения и обновления информации на официальном сайте ДОО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 4.1. ДОО обеспечивает координацию работ по информационному наполнению и обновлению официального сайта.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4.2. ДОО самостоятельно обеспечивает:</w:t>
      </w:r>
    </w:p>
    <w:p w:rsidR="00501F07" w:rsidRPr="00E41735" w:rsidRDefault="00501F07" w:rsidP="002B5D94">
      <w:pPr>
        <w:numPr>
          <w:ilvl w:val="0"/>
          <w:numId w:val="5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постоянную поддержку сайта ДОО в работоспособном состоянии;</w:t>
      </w:r>
    </w:p>
    <w:p w:rsidR="00501F07" w:rsidRPr="00E41735" w:rsidRDefault="00501F07" w:rsidP="002B5D94">
      <w:pPr>
        <w:numPr>
          <w:ilvl w:val="0"/>
          <w:numId w:val="5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взаимодействие с внешними информационно-телекоммуникационными сетями, сетью    Интернет;</w:t>
      </w:r>
    </w:p>
    <w:p w:rsidR="00501F07" w:rsidRPr="00E41735" w:rsidRDefault="00501F07" w:rsidP="002B5D94">
      <w:pPr>
        <w:numPr>
          <w:ilvl w:val="0"/>
          <w:numId w:val="5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ведение архива программного обеспечения, необходимого для восстановления   сайта ДОО;</w:t>
      </w:r>
    </w:p>
    <w:p w:rsidR="00501F07" w:rsidRPr="00E41735" w:rsidRDefault="00501F07" w:rsidP="002B5D94">
      <w:pPr>
        <w:numPr>
          <w:ilvl w:val="0"/>
          <w:numId w:val="5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размещение материалов на официальном сайте ДОО;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 4.3.   Содержание официального сайта ДОО формируется на основе информации, предоставляемой участниками образовательных отношений.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4.4. Пользователю официального сайта ДОО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 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4.5. Информация, указанная в пункте 3.1  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4.6. При размещении информации на официальном сайте ДООО и ее обновлении обеспечивается соблюдение требований законодательства Российской Федерации о персональных данных. 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4.7. Технологические и программные средства, которые используются для функционирования официального сайта, должны обеспечивать: 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а) доступ к размещенной на официальном сайте информации без использования программного обеспечения; 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б)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в) возможность копирования информации на резервный носитель, обеспечивающий ее восстановление;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г) защиту от копирования авторских материалов. 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4.8. Информация на официальном сайте размещается на русском языке. 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4.9. Список лиц, обеспечивающих подготовку, обновление и размещение  материалов  на официальном   сайте ДОО, обязательно предоставляемой информации и возникающих в связи с этим зон ответственности,  утверждается приказом руководителя.</w:t>
      </w:r>
    </w:p>
    <w:p w:rsidR="00501F07" w:rsidRPr="00E41735" w:rsidRDefault="00501F07" w:rsidP="002B5D94">
      <w:pPr>
        <w:tabs>
          <w:tab w:val="left" w:pos="4230"/>
        </w:tabs>
        <w:jc w:val="center"/>
        <w:rPr>
          <w:b/>
          <w:sz w:val="28"/>
          <w:szCs w:val="28"/>
        </w:rPr>
      </w:pPr>
    </w:p>
    <w:p w:rsidR="00501F07" w:rsidRPr="00E41735" w:rsidRDefault="00501F07" w:rsidP="002B5D94">
      <w:pPr>
        <w:jc w:val="center"/>
        <w:rPr>
          <w:b/>
          <w:sz w:val="28"/>
          <w:szCs w:val="28"/>
        </w:rPr>
      </w:pPr>
      <w:r w:rsidRPr="00E41735">
        <w:rPr>
          <w:b/>
          <w:sz w:val="28"/>
          <w:szCs w:val="28"/>
        </w:rPr>
        <w:t>5. Ответственность за обеспечение функционирования официального сайта ДОО</w:t>
      </w:r>
    </w:p>
    <w:p w:rsidR="00501F07" w:rsidRPr="00E41735" w:rsidRDefault="00501F07" w:rsidP="002B5D94">
      <w:pPr>
        <w:jc w:val="center"/>
        <w:rPr>
          <w:b/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 5.1. Ответственность за обеспечение функционирования сайта ДОО  возлагается на заведующего СП.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 5.2. Лица, ответственные  за функционирование официального сайта ДОО несут ответственность:</w:t>
      </w:r>
    </w:p>
    <w:p w:rsidR="00501F07" w:rsidRPr="00E41735" w:rsidRDefault="00501F07" w:rsidP="002B5D94">
      <w:pPr>
        <w:numPr>
          <w:ilvl w:val="0"/>
          <w:numId w:val="6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за отсутствие на официальном сайте ДОО информации, предусмотренной пунктом 3.1 настоящего Положения;</w:t>
      </w:r>
    </w:p>
    <w:p w:rsidR="00501F07" w:rsidRPr="00E41735" w:rsidRDefault="00501F07" w:rsidP="002B5D94">
      <w:pPr>
        <w:numPr>
          <w:ilvl w:val="0"/>
          <w:numId w:val="6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за нарушение сроков обновления информации в соответствии с пунктом 4.5. настоящего Положения;</w:t>
      </w:r>
    </w:p>
    <w:p w:rsidR="00501F07" w:rsidRPr="00E41735" w:rsidRDefault="00501F07" w:rsidP="002B5D94">
      <w:pPr>
        <w:numPr>
          <w:ilvl w:val="0"/>
          <w:numId w:val="6"/>
        </w:numPr>
        <w:jc w:val="both"/>
        <w:rPr>
          <w:sz w:val="28"/>
          <w:szCs w:val="28"/>
        </w:rPr>
      </w:pPr>
      <w:r w:rsidRPr="00E41735">
        <w:rPr>
          <w:sz w:val="28"/>
          <w:szCs w:val="28"/>
        </w:rPr>
        <w:t xml:space="preserve">за размещение на официальном сайте ДОО информации, не соответствующей действительности. 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center"/>
        <w:rPr>
          <w:b/>
          <w:sz w:val="28"/>
          <w:szCs w:val="28"/>
        </w:rPr>
      </w:pPr>
      <w:r w:rsidRPr="00E41735">
        <w:rPr>
          <w:b/>
          <w:sz w:val="28"/>
          <w:szCs w:val="28"/>
        </w:rPr>
        <w:t>6. Финансовое, материально-техническое обеспечение официального сайта ДОО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  <w:r w:rsidRPr="00E41735">
        <w:rPr>
          <w:sz w:val="28"/>
          <w:szCs w:val="28"/>
        </w:rPr>
        <w:t>6.1. Оплата работы  ответственных лиц, по обеспечению функционирования официального сайта МДОУ,  из числа участников образовательных отношений,  производится на основании Положения о порядке и распределении стимулирующей части фонда оплаты труда  работникам.</w:t>
      </w: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Pr="00E41735" w:rsidRDefault="00501F07" w:rsidP="002B5D94">
      <w:pPr>
        <w:jc w:val="both"/>
        <w:rPr>
          <w:sz w:val="28"/>
          <w:szCs w:val="28"/>
        </w:rPr>
      </w:pPr>
    </w:p>
    <w:p w:rsidR="00501F07" w:rsidRDefault="00501F07" w:rsidP="002B5D94">
      <w:pPr>
        <w:jc w:val="both"/>
      </w:pPr>
    </w:p>
    <w:p w:rsidR="00501F07" w:rsidRPr="002B5D94" w:rsidRDefault="00501F07" w:rsidP="002B5D94"/>
    <w:sectPr w:rsidR="00501F07" w:rsidRPr="002B5D94" w:rsidSect="00E417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099"/>
    <w:multiLevelType w:val="hybridMultilevel"/>
    <w:tmpl w:val="9B4669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7C66B2"/>
    <w:multiLevelType w:val="hybridMultilevel"/>
    <w:tmpl w:val="EA927B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6604A6"/>
    <w:multiLevelType w:val="hybridMultilevel"/>
    <w:tmpl w:val="EF426D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1E44DD"/>
    <w:multiLevelType w:val="hybridMultilevel"/>
    <w:tmpl w:val="266A0F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C2C7A78"/>
    <w:multiLevelType w:val="hybridMultilevel"/>
    <w:tmpl w:val="5E80D4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CF0B7B"/>
    <w:multiLevelType w:val="hybridMultilevel"/>
    <w:tmpl w:val="2EDC06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D94"/>
    <w:rsid w:val="000E6586"/>
    <w:rsid w:val="00281F82"/>
    <w:rsid w:val="002900FE"/>
    <w:rsid w:val="002A410A"/>
    <w:rsid w:val="002B5D94"/>
    <w:rsid w:val="004754ED"/>
    <w:rsid w:val="00501F07"/>
    <w:rsid w:val="007E71BE"/>
    <w:rsid w:val="00943B70"/>
    <w:rsid w:val="00A56A37"/>
    <w:rsid w:val="00B367E5"/>
    <w:rsid w:val="00CA0784"/>
    <w:rsid w:val="00CA614F"/>
    <w:rsid w:val="00E41735"/>
    <w:rsid w:val="00EE0AB1"/>
    <w:rsid w:val="00F0661E"/>
    <w:rsid w:val="00F2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B5D9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2B5D9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B5D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1333</Words>
  <Characters>7602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рамиля</cp:lastModifiedBy>
  <cp:revision>5</cp:revision>
  <cp:lastPrinted>2015-09-16T08:59:00Z</cp:lastPrinted>
  <dcterms:created xsi:type="dcterms:W3CDTF">2015-09-16T07:49:00Z</dcterms:created>
  <dcterms:modified xsi:type="dcterms:W3CDTF">2015-09-16T08:59:00Z</dcterms:modified>
</cp:coreProperties>
</file>